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CE26DA" w14:textId="789DB0F0" w:rsidR="005D015E" w:rsidRDefault="005D015E" w:rsidP="005D015E">
      <w:pPr>
        <w:pStyle w:val="Title"/>
        <w:jc w:val="left"/>
      </w:pPr>
      <w:r>
        <w:rPr>
          <w:noProof/>
        </w:rPr>
        <w:drawing>
          <wp:anchor distT="0" distB="0" distL="114300" distR="114300" simplePos="0" relativeHeight="251658240" behindDoc="1" locked="0" layoutInCell="1" allowOverlap="1" wp14:anchorId="0A58785C" wp14:editId="357D538F">
            <wp:simplePos x="0" y="0"/>
            <wp:positionH relativeFrom="column">
              <wp:posOffset>4594716</wp:posOffset>
            </wp:positionH>
            <wp:positionV relativeFrom="page">
              <wp:posOffset>410901</wp:posOffset>
            </wp:positionV>
            <wp:extent cx="1410335" cy="1367155"/>
            <wp:effectExtent l="0" t="0" r="0" b="4445"/>
            <wp:wrapTight wrapText="bothSides">
              <wp:wrapPolygon edited="0">
                <wp:start x="0" y="0"/>
                <wp:lineTo x="0" y="21369"/>
                <wp:lineTo x="21299" y="21369"/>
                <wp:lineTo x="21299" y="0"/>
                <wp:lineTo x="0" y="0"/>
              </wp:wrapPolygon>
            </wp:wrapTight>
            <wp:docPr id="247720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10335" cy="1367155"/>
                    </a:xfrm>
                    <a:prstGeom prst="rect">
                      <a:avLst/>
                    </a:prstGeom>
                    <a:noFill/>
                    <a:ln>
                      <a:noFill/>
                    </a:ln>
                  </pic:spPr>
                </pic:pic>
              </a:graphicData>
            </a:graphic>
            <wp14:sizeRelH relativeFrom="page">
              <wp14:pctWidth>0</wp14:pctWidth>
            </wp14:sizeRelH>
            <wp14:sizeRelV relativeFrom="page">
              <wp14:pctHeight>0</wp14:pctHeight>
            </wp14:sizeRelV>
          </wp:anchor>
        </w:drawing>
      </w:r>
      <w:r w:rsidR="000269F3">
        <w:t xml:space="preserve"> </w:t>
      </w:r>
      <w:r>
        <w:t xml:space="preserve">       HAMPSHIRE AND HOIMA HOSPITALS</w:t>
      </w:r>
    </w:p>
    <w:p w14:paraId="4BA75E10" w14:textId="77777777" w:rsidR="005D015E" w:rsidRDefault="005D015E"/>
    <w:p w14:paraId="7F66EBDC" w14:textId="694D0AE2" w:rsidR="000269F3" w:rsidRPr="000269F3" w:rsidRDefault="000269F3">
      <w:pPr>
        <w:rPr>
          <w:b/>
        </w:rPr>
      </w:pPr>
      <w:r w:rsidRPr="000269F3">
        <w:rPr>
          <w:b/>
        </w:rPr>
        <w:t>Safeguarding and Child Protection Policy Introduction:</w:t>
      </w:r>
    </w:p>
    <w:p w14:paraId="2A735122" w14:textId="77777777" w:rsidR="000269F3" w:rsidRDefault="000269F3">
      <w:r w:rsidRPr="000269F3">
        <w:rPr>
          <w:b/>
        </w:rPr>
        <w:t xml:space="preserve"> Safeguarding</w:t>
      </w:r>
      <w:r>
        <w:t xml:space="preserve"> is the responsibility that an organisation has to ensure that their employees and volunteers, partners, vendors, operations and programmes do no harm to children, young people or vulnerable adults  (together referred to as ‘vulnerable people’ under this policy); that they do not expose them to the risk of discrimination, neglect, harm and abuse; and that any concerns the organisation has about the safety of vulnerable people within the communities in which they work, are dealt with and reported to the appropriate authorities. It is also the responsibility that the organisation has for protecting its employees and volunteers when they are vulnerable, for example, when ill or at risk of harm or abuse.</w:t>
      </w:r>
    </w:p>
    <w:p w14:paraId="24FC42B8" w14:textId="77777777" w:rsidR="000269F3" w:rsidRDefault="000269F3"/>
    <w:p w14:paraId="7C985D9D" w14:textId="77777777" w:rsidR="000269F3" w:rsidRDefault="000269F3">
      <w:r w:rsidRPr="000269F3">
        <w:rPr>
          <w:b/>
        </w:rPr>
        <w:t xml:space="preserve"> Child protection</w:t>
      </w:r>
      <w:r>
        <w:rPr>
          <w:b/>
        </w:rPr>
        <w:t>:</w:t>
      </w:r>
      <w:r w:rsidRPr="000269F3">
        <w:rPr>
          <w:b/>
        </w:rPr>
        <w:t xml:space="preserve"> </w:t>
      </w:r>
      <w:r>
        <w:t xml:space="preserve">is a central part of but not separate to safeguarding. It is the process of protecting individual children identified as either suffering or at risk of significant harm as a result of abuse or programme of work. It also includes measures and structures designed to prevent and respond to abuse. </w:t>
      </w:r>
    </w:p>
    <w:p w14:paraId="7C4C48E4" w14:textId="77777777" w:rsidR="000269F3" w:rsidRDefault="000269F3">
      <w:r>
        <w:t>Over recent years, there has been increasing recognition of the way in which children, young people and vulnerable adults can be at risk of discrimination, neglect, abuse and exploitation by those who are in positions of trust and power over them, including through international development activities.</w:t>
      </w:r>
    </w:p>
    <w:p w14:paraId="15955295" w14:textId="77777777" w:rsidR="000269F3" w:rsidRDefault="000269F3">
      <w:r>
        <w:t xml:space="preserve"> As a consequence, there has been a significant increase in the efforts made by development organisations to ensure that no harm results from the contact their employees, volunteers and other representatives have with their target populations or communities.</w:t>
      </w:r>
    </w:p>
    <w:p w14:paraId="1C8DEC6E" w14:textId="3E8EAF95" w:rsidR="000269F3" w:rsidRDefault="000269F3">
      <w:r>
        <w:t xml:space="preserve"> Through their work, </w:t>
      </w:r>
      <w:r w:rsidR="005D015E">
        <w:t>HH</w:t>
      </w:r>
      <w:r>
        <w:t>H volunteers may engage with young people and vulnerable adults either directly or indirectly.</w:t>
      </w:r>
    </w:p>
    <w:p w14:paraId="0BB40AAF" w14:textId="706863B3" w:rsidR="000269F3" w:rsidRDefault="005D015E">
      <w:r>
        <w:t>HH</w:t>
      </w:r>
      <w:r w:rsidR="000269F3">
        <w:t xml:space="preserve">H recognises it has an obligation to put in place all reasonable safeguarding measures to ensure, as far as possible, the safety and protection of children, young people and vulnerable adults, including those with whom we work and those in the communities where </w:t>
      </w:r>
      <w:r>
        <w:t>HH</w:t>
      </w:r>
      <w:r w:rsidR="000269F3">
        <w:t>H work is undertaken.</w:t>
      </w:r>
    </w:p>
    <w:p w14:paraId="150AA36F" w14:textId="77777777" w:rsidR="002B6C18" w:rsidRPr="002B6C18" w:rsidRDefault="000269F3">
      <w:pPr>
        <w:rPr>
          <w:b/>
        </w:rPr>
      </w:pPr>
      <w:r>
        <w:t xml:space="preserve"> </w:t>
      </w:r>
      <w:r w:rsidRPr="002B6C18">
        <w:rPr>
          <w:b/>
        </w:rPr>
        <w:t xml:space="preserve">Purpose </w:t>
      </w:r>
    </w:p>
    <w:p w14:paraId="542C9438" w14:textId="3256B619" w:rsidR="002B6C18" w:rsidRDefault="000269F3">
      <w:r>
        <w:t xml:space="preserve">The purpose of this policy and associated procedures is to provide clarity to ALL on how they should engage with children, young people and vulnerable adults when working for, on behalf of, or in partnership with </w:t>
      </w:r>
      <w:r w:rsidR="005D015E">
        <w:t>HH</w:t>
      </w:r>
      <w:r>
        <w:t xml:space="preserve">H. It is also to help us make sure </w:t>
      </w:r>
      <w:r w:rsidR="002B6C18">
        <w:t>that volunteers</w:t>
      </w:r>
      <w:r>
        <w:t xml:space="preserve"> and other representatives are protected.</w:t>
      </w:r>
    </w:p>
    <w:p w14:paraId="4D3EF957" w14:textId="77777777" w:rsidR="002B6C18" w:rsidRDefault="000269F3">
      <w:r>
        <w:t xml:space="preserve"> It is intended to help us to have a common understanding of safeguarding issues, develop good practice across the diverse and complex areas in which we operate and thereby increase accountability in this crucial aspect of our work.</w:t>
      </w:r>
    </w:p>
    <w:p w14:paraId="03F06603" w14:textId="77777777" w:rsidR="002B6C18" w:rsidRDefault="000269F3">
      <w:r>
        <w:t xml:space="preserve"> Whilst it is recognised that local legislation may vary from country to country, this policy identifies our minimum standards and may exceed the requirements of local legislation. </w:t>
      </w:r>
      <w:r w:rsidR="002B6C18">
        <w:t xml:space="preserve">Any breach </w:t>
      </w:r>
      <w:r>
        <w:t xml:space="preserve">may result in immediate withdrawal of volunteer status, and reporting to the police, relevant regulatory authority or other body. </w:t>
      </w:r>
    </w:p>
    <w:p w14:paraId="388627AE" w14:textId="77777777" w:rsidR="002B6C18" w:rsidRDefault="000269F3">
      <w:r w:rsidRPr="002B6C18">
        <w:rPr>
          <w:b/>
        </w:rPr>
        <w:lastRenderedPageBreak/>
        <w:t xml:space="preserve">Abuse </w:t>
      </w:r>
      <w:r>
        <w:t>- a violation of an individual’s human and civil rights by any other person or persons. It can take the form of physical, psychological, financial or sexual abuse, neglect or negligent treatment or commercial or other exploitation, resulting in actual or potential harm to the health, survival, development or dignity of a child, young person or vulnerable adult.</w:t>
      </w:r>
    </w:p>
    <w:p w14:paraId="0DAD0698" w14:textId="77777777" w:rsidR="002B6C18" w:rsidRDefault="000269F3">
      <w:r>
        <w:t xml:space="preserve"> Abuse can be a single act or repeated acts and can be unintentional or deliberate. Abuse often involves criminal acts.</w:t>
      </w:r>
    </w:p>
    <w:p w14:paraId="41E2BA87" w14:textId="77777777" w:rsidR="002B6C18" w:rsidRDefault="000269F3">
      <w:r w:rsidRPr="002B6C18">
        <w:rPr>
          <w:b/>
        </w:rPr>
        <w:t>Discriminatory abuse</w:t>
      </w:r>
      <w:r>
        <w:t xml:space="preserve"> – abuse motivated by a vulnerable person’s age, race, nationality, sex, sexual orientation, disability, or other personal characteristic. </w:t>
      </w:r>
    </w:p>
    <w:p w14:paraId="321AA78F" w14:textId="77777777" w:rsidR="002B6C18" w:rsidRDefault="000269F3">
      <w:r w:rsidRPr="002B6C18">
        <w:rPr>
          <w:b/>
        </w:rPr>
        <w:t>Financial or material abuse</w:t>
      </w:r>
      <w:r>
        <w:t xml:space="preserve"> - including theft, fraud, exploitation, pressure in connection with wills, property or inheritance or financial transactions, or the misuse or misappropriation of property, possessions or benefits.</w:t>
      </w:r>
    </w:p>
    <w:p w14:paraId="439ADC9C" w14:textId="77777777" w:rsidR="002B6C18" w:rsidRDefault="000269F3">
      <w:r w:rsidRPr="002B6C18">
        <w:rPr>
          <w:b/>
        </w:rPr>
        <w:t>Neglect</w:t>
      </w:r>
      <w:r>
        <w:t xml:space="preserve"> - the persistent failure to meet a vulnerable person’s basic physical and/or psychological needs, likely to result in the serious impairment of his/her health or development. Examples include failure to provide adequate food, clothing and shelter, failure to protect them from physical or psychological harm or danger; failure to ensure adequate supervision (including the use of inadequate care-givers); or failure to ensure access to appropriate medical care or treatment. It may also include neglect of, or unresponsiveness to, a vulnerable person’s basic emotional needs. </w:t>
      </w:r>
    </w:p>
    <w:p w14:paraId="270E2756" w14:textId="77777777" w:rsidR="002B6C18" w:rsidRDefault="000269F3">
      <w:r w:rsidRPr="002B6C18">
        <w:rPr>
          <w:b/>
        </w:rPr>
        <w:t>Physical abuse</w:t>
      </w:r>
      <w:r>
        <w:t xml:space="preserve"> – includes hitting, shaking, throwing, poisoning, burning or scalding, drowning, suffocating or otherwise causing physical harm, misuse of medication, restraint, or inappropriate sanctions. </w:t>
      </w:r>
    </w:p>
    <w:p w14:paraId="6507DFD6" w14:textId="77777777" w:rsidR="002B6C18" w:rsidRDefault="000269F3">
      <w:r w:rsidRPr="002B6C18">
        <w:rPr>
          <w:b/>
        </w:rPr>
        <w:t>Psychological abuse</w:t>
      </w:r>
      <w:r>
        <w:t xml:space="preserve"> - includes emotional abuse, threats of harm or abandonment, deprivation of contact, humiliation, blaming, controlling, intimidation, coercion, harassment, verbal abuse, isolation or withdrawal from services or supportive networks. Examples include not giving a vulnerable person opportunities to express their views, deliberately silencing them or ‘making fun’ of what they say or how they communicate. It may feature age or developmentally inappropriate expectations being imposed on a vulnerable person, which may include interactions that are beyond a vulnerable person’s developmental capability. It may involve serious bullying (including cyber bullying), or the exploitation or corruption of a vulnerable person.</w:t>
      </w:r>
    </w:p>
    <w:p w14:paraId="7A230D86" w14:textId="77777777" w:rsidR="002B6C18" w:rsidRDefault="000269F3">
      <w:r w:rsidRPr="002B6C18">
        <w:rPr>
          <w:b/>
        </w:rPr>
        <w:t>Sexual abuse</w:t>
      </w:r>
      <w:r>
        <w:t xml:space="preserve"> - involves forcing, enticing or coercing someone to take part in sexual activities, whether or not the vulnerable person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a vulnerable person in looking at, or in the production of, sexual images, watching sexual activities, encouraging children to behave in sexually inappropriate ways, or grooming a child in preparation for abuse (including via the internet). Sexual abuse can be carried out by adults or other children.</w:t>
      </w:r>
    </w:p>
    <w:p w14:paraId="2DCAC664" w14:textId="1961E0EE" w:rsidR="002B6C18" w:rsidRDefault="000269F3">
      <w:r w:rsidRPr="002B6C18">
        <w:rPr>
          <w:b/>
        </w:rPr>
        <w:t xml:space="preserve">Child </w:t>
      </w:r>
      <w:r>
        <w:t xml:space="preserve">– </w:t>
      </w:r>
      <w:r w:rsidR="005D015E">
        <w:t>HH</w:t>
      </w:r>
      <w:r>
        <w:t>H regards a child as anyone under the age of 18 years, irrespective of the age of majority in the country in which the child lives or in their home country. It is widely recognised that children are generally more vulnerable to abuse and exploitation due to factors such as age, gender, social and economic status, developmental stage, and dependence on others.</w:t>
      </w:r>
    </w:p>
    <w:p w14:paraId="5729B5C8" w14:textId="77777777" w:rsidR="002B6C18" w:rsidRDefault="000269F3">
      <w:r w:rsidRPr="002B6C18">
        <w:rPr>
          <w:b/>
        </w:rPr>
        <w:t xml:space="preserve"> Vulnerable person/people</w:t>
      </w:r>
      <w:r>
        <w:t xml:space="preserve"> – for the purposes of this policy this is an umbrella term which covers children, young</w:t>
      </w:r>
      <w:r w:rsidR="002B6C18">
        <w:t xml:space="preserve"> people and vulnerable adults. </w:t>
      </w:r>
    </w:p>
    <w:p w14:paraId="762F901F" w14:textId="77777777" w:rsidR="002B6C18" w:rsidRDefault="000269F3">
      <w:r>
        <w:lastRenderedPageBreak/>
        <w:t xml:space="preserve"> </w:t>
      </w:r>
      <w:r w:rsidRPr="002B6C18">
        <w:rPr>
          <w:b/>
        </w:rPr>
        <w:t>Vulnerable adult</w:t>
      </w:r>
      <w:r>
        <w:t xml:space="preserve"> - a person, 18 years and above, who by reason of disability, age, gender, social and economic status, or illness, the context they are in, may be unable to take care of or to protect him or herself against abuse, harm or exploitation. </w:t>
      </w:r>
    </w:p>
    <w:p w14:paraId="19B8E6A2" w14:textId="6605D7FA" w:rsidR="002B6C18" w:rsidRDefault="000269F3">
      <w:r w:rsidRPr="002B6C18">
        <w:rPr>
          <w:b/>
        </w:rPr>
        <w:t>Youth or young people</w:t>
      </w:r>
      <w:r>
        <w:t xml:space="preserve"> - individuals aged 15 to 25 (15 to 35 in some countries) – </w:t>
      </w:r>
      <w:r w:rsidR="005D015E">
        <w:t>HH</w:t>
      </w:r>
      <w:r>
        <w:t>H recognises that this group spans the categories of ‘children and ‘adults’ but regards young people as having particular safeguarding needs and requiring distinct consideration aside from younger children and older adults.</w:t>
      </w:r>
    </w:p>
    <w:p w14:paraId="65748195" w14:textId="77777777" w:rsidR="002B6C18" w:rsidRPr="002B6C18" w:rsidRDefault="000269F3">
      <w:pPr>
        <w:rPr>
          <w:b/>
        </w:rPr>
      </w:pPr>
      <w:r>
        <w:t xml:space="preserve"> </w:t>
      </w:r>
      <w:r w:rsidRPr="002B6C18">
        <w:rPr>
          <w:b/>
        </w:rPr>
        <w:t>Scope</w:t>
      </w:r>
    </w:p>
    <w:p w14:paraId="419C1BD4" w14:textId="393A9CDB" w:rsidR="002B6C18" w:rsidRDefault="000269F3">
      <w:r>
        <w:t xml:space="preserve"> This policy is mandatory for all </w:t>
      </w:r>
      <w:r w:rsidR="005D015E">
        <w:t>HH</w:t>
      </w:r>
      <w:r>
        <w:t>H</w:t>
      </w:r>
      <w:r w:rsidR="002B6C18">
        <w:t xml:space="preserve"> volunteers</w:t>
      </w:r>
      <w:r>
        <w:t xml:space="preserve">. </w:t>
      </w:r>
    </w:p>
    <w:p w14:paraId="1CE460AB" w14:textId="03B21D65" w:rsidR="002B6C18" w:rsidRDefault="000269F3">
      <w:r>
        <w:t xml:space="preserve">This policy demonstrates how </w:t>
      </w:r>
      <w:r w:rsidR="005D015E">
        <w:t>HH</w:t>
      </w:r>
      <w:r>
        <w:t>H will meet its legal obligations and reassure volunteers, partners and members of the public:</w:t>
      </w:r>
    </w:p>
    <w:p w14:paraId="005D52FF" w14:textId="25BDA21F" w:rsidR="002B6C18" w:rsidRDefault="000269F3" w:rsidP="002B6C18">
      <w:pPr>
        <w:pStyle w:val="ListParagraph"/>
        <w:numPr>
          <w:ilvl w:val="0"/>
          <w:numId w:val="1"/>
        </w:numPr>
      </w:pPr>
      <w:r>
        <w:t xml:space="preserve">On what they can expect </w:t>
      </w:r>
      <w:r w:rsidR="005D015E">
        <w:t>HH</w:t>
      </w:r>
      <w:r>
        <w:t>H to do to protect and safeguard vulnerable people</w:t>
      </w:r>
    </w:p>
    <w:p w14:paraId="1745B012" w14:textId="77777777" w:rsidR="002B6C18" w:rsidRDefault="000269F3" w:rsidP="002B6C18">
      <w:pPr>
        <w:pStyle w:val="ListParagraph"/>
        <w:numPr>
          <w:ilvl w:val="0"/>
          <w:numId w:val="1"/>
        </w:numPr>
      </w:pPr>
      <w:r>
        <w:t>That they are able to safely voice any concerns through an established procedure.</w:t>
      </w:r>
    </w:p>
    <w:p w14:paraId="67805531" w14:textId="77777777" w:rsidR="002B6C18" w:rsidRDefault="000269F3" w:rsidP="002B6C18">
      <w:pPr>
        <w:pStyle w:val="ListParagraph"/>
        <w:numPr>
          <w:ilvl w:val="0"/>
          <w:numId w:val="1"/>
        </w:numPr>
      </w:pPr>
      <w:r>
        <w:t>That all reports of abuse or potential abuse are dealt with in a serious and effective manner.</w:t>
      </w:r>
    </w:p>
    <w:p w14:paraId="415118EA" w14:textId="77777777" w:rsidR="002B6C18" w:rsidRDefault="000269F3" w:rsidP="002B6C18">
      <w:pPr>
        <w:pStyle w:val="ListParagraph"/>
        <w:numPr>
          <w:ilvl w:val="0"/>
          <w:numId w:val="1"/>
        </w:numPr>
      </w:pPr>
      <w:r>
        <w:t>That there is an efficient recording and monitoring system in place.</w:t>
      </w:r>
    </w:p>
    <w:p w14:paraId="5F35AC70" w14:textId="77777777" w:rsidR="002B6C18" w:rsidRDefault="002B6C18" w:rsidP="002B6C18">
      <w:pPr>
        <w:pStyle w:val="ListParagraph"/>
        <w:numPr>
          <w:ilvl w:val="0"/>
          <w:numId w:val="1"/>
        </w:numPr>
      </w:pPr>
      <w:r>
        <w:t>T</w:t>
      </w:r>
      <w:r w:rsidR="000269F3">
        <w:t>hat, volunteers receive appropriate induction on safeguarding.</w:t>
      </w:r>
    </w:p>
    <w:p w14:paraId="1FC85FB3" w14:textId="77777777" w:rsidR="00AE67E2" w:rsidRDefault="00AE67E2" w:rsidP="002B6C18">
      <w:pPr>
        <w:ind w:left="45"/>
        <w:rPr>
          <w:b/>
        </w:rPr>
      </w:pPr>
    </w:p>
    <w:p w14:paraId="29251FF4" w14:textId="631E62FD" w:rsidR="002B6C18" w:rsidRDefault="000269F3" w:rsidP="002B6C18">
      <w:pPr>
        <w:ind w:left="45"/>
      </w:pPr>
      <w:r w:rsidRPr="002B6C18">
        <w:rPr>
          <w:b/>
        </w:rPr>
        <w:t>Policy Statement</w:t>
      </w:r>
      <w:r>
        <w:t xml:space="preserve"> </w:t>
      </w:r>
    </w:p>
    <w:p w14:paraId="10479043" w14:textId="77777777" w:rsidR="002B6C18" w:rsidRDefault="002B6C18" w:rsidP="002B6C18">
      <w:pPr>
        <w:pStyle w:val="ListParagraph"/>
        <w:ind w:left="405"/>
      </w:pPr>
    </w:p>
    <w:p w14:paraId="24760BCB" w14:textId="76DE04D2" w:rsidR="002B6C18" w:rsidRDefault="00625CB6" w:rsidP="002B6C18">
      <w:pPr>
        <w:pStyle w:val="ListParagraph"/>
        <w:ind w:left="405"/>
      </w:pPr>
      <w:r>
        <w:t>HH</w:t>
      </w:r>
      <w:r w:rsidR="000269F3">
        <w:t xml:space="preserve">H has zero tolerance against abuse and exploitation of vulnerable people. </w:t>
      </w:r>
      <w:r w:rsidR="005D015E">
        <w:t>HH</w:t>
      </w:r>
      <w:r w:rsidR="000269F3">
        <w:t>H also recognises that safeguarding is everyone’s responsibility and that it has an obligation to put in place reasonable measures to ensure, as far as possible, the safety and wellbeing of vulnerable people with whom we work and those in the communities in which we live.</w:t>
      </w:r>
    </w:p>
    <w:p w14:paraId="1CC3A9C9" w14:textId="77777777" w:rsidR="00AE67E2" w:rsidRDefault="00AE67E2" w:rsidP="002B6C18">
      <w:pPr>
        <w:pStyle w:val="ListParagraph"/>
        <w:ind w:left="405"/>
      </w:pPr>
    </w:p>
    <w:p w14:paraId="5FAF4016" w14:textId="304FB800" w:rsidR="002B6C18" w:rsidRDefault="000269F3" w:rsidP="002B6C18">
      <w:pPr>
        <w:pStyle w:val="ListParagraph"/>
        <w:ind w:left="405"/>
      </w:pPr>
      <w:r>
        <w:t xml:space="preserve"> </w:t>
      </w:r>
      <w:r w:rsidR="005D015E">
        <w:t>HH</w:t>
      </w:r>
      <w:r>
        <w:t>H works to the following key principles to protect vulnerable people:</w:t>
      </w:r>
    </w:p>
    <w:p w14:paraId="613A87EC" w14:textId="77777777" w:rsidR="002B6C18" w:rsidRDefault="000269F3" w:rsidP="002B6C18">
      <w:pPr>
        <w:pStyle w:val="ListParagraph"/>
        <w:ind w:left="405"/>
      </w:pPr>
      <w:r>
        <w:t xml:space="preserve"> </w:t>
      </w:r>
      <w:r>
        <w:sym w:font="Symbol" w:char="F0B7"/>
      </w:r>
      <w:r>
        <w:t xml:space="preserve"> Everyone has an equal right to protection from abuse and exploitation regardless of age, race, sex, sexual orientation, marriage and civil partnership, pregnancy or having a child, gender reassignment, language, religion, political or other opinion, national, ethnic or social origin, property, disability, birth or other status. </w:t>
      </w:r>
    </w:p>
    <w:p w14:paraId="1D7D5336" w14:textId="77777777" w:rsidR="002B6C18" w:rsidRDefault="000269F3" w:rsidP="002B6C18">
      <w:pPr>
        <w:pStyle w:val="ListParagraph"/>
        <w:ind w:left="405"/>
      </w:pPr>
      <w:r>
        <w:sym w:font="Symbol" w:char="F0B7"/>
      </w:r>
      <w:r>
        <w:t xml:space="preserve"> The best interests of the vulnerable person are paramount and shall be the primary conside</w:t>
      </w:r>
      <w:r w:rsidR="002B6C18">
        <w:t xml:space="preserve">ration in our decision making. </w:t>
      </w:r>
    </w:p>
    <w:p w14:paraId="6BEDF65D" w14:textId="72E77518" w:rsidR="002B6C18" w:rsidRDefault="000269F3" w:rsidP="002B6C18">
      <w:pPr>
        <w:pStyle w:val="ListParagraph"/>
        <w:ind w:left="405"/>
      </w:pPr>
      <w:r>
        <w:t xml:space="preserve"> </w:t>
      </w:r>
      <w:r>
        <w:sym w:font="Symbol" w:char="F0B7"/>
      </w:r>
      <w:r>
        <w:t xml:space="preserve"> </w:t>
      </w:r>
      <w:r w:rsidR="005D015E">
        <w:t>HH</w:t>
      </w:r>
      <w:r>
        <w:t xml:space="preserve">H will take responsibility to meet our obligations regarding our duty of care towards vulnerable people, and take action where we believe that a child, young person or vulnerable adult is at risk or </w:t>
      </w:r>
      <w:r w:rsidR="002B6C18">
        <w:t>is actually</w:t>
      </w:r>
      <w:r>
        <w:t xml:space="preserve"> harmed. </w:t>
      </w:r>
    </w:p>
    <w:p w14:paraId="23112D05" w14:textId="66EE5115" w:rsidR="002B6C18" w:rsidRDefault="000269F3" w:rsidP="002B6C18">
      <w:pPr>
        <w:pStyle w:val="ListParagraph"/>
        <w:ind w:left="405"/>
      </w:pPr>
      <w:r>
        <w:sym w:font="Symbol" w:char="F0B7"/>
      </w:r>
      <w:r>
        <w:t xml:space="preserve"> </w:t>
      </w:r>
      <w:r w:rsidR="005D015E">
        <w:t>HH</w:t>
      </w:r>
      <w:r>
        <w:t>H recognises that an element of risk exists, and while we may never be able to totally remove this, we need to do all we can to reduce it or limit its impact.</w:t>
      </w:r>
    </w:p>
    <w:p w14:paraId="64F8ED8F" w14:textId="74BCA5DA" w:rsidR="002B6C18" w:rsidRDefault="000269F3" w:rsidP="002B6C18">
      <w:pPr>
        <w:pStyle w:val="ListParagraph"/>
        <w:ind w:left="405"/>
      </w:pPr>
      <w:r>
        <w:t xml:space="preserve"> </w:t>
      </w:r>
      <w:r>
        <w:sym w:font="Symbol" w:char="F0B7"/>
      </w:r>
      <w:r>
        <w:t xml:space="preserve"> </w:t>
      </w:r>
      <w:r w:rsidR="005D015E">
        <w:t>HH</w:t>
      </w:r>
      <w:r>
        <w:t>H respects confidentiality and has a responsibility to protect sensitive personal data. Information should only be shared and handled on a need to know basis, that is, access to the information must be necessary for the conduct of one's official duties. Only individuals who have legitimate reasons to access the information are allowed to receive it</w:t>
      </w:r>
    </w:p>
    <w:p w14:paraId="3CBE717F" w14:textId="1A1AB868" w:rsidR="002B6C18" w:rsidRDefault="002B6C18" w:rsidP="002B6C18">
      <w:pPr>
        <w:pStyle w:val="ListParagraph"/>
        <w:ind w:left="405"/>
      </w:pPr>
      <w:r>
        <w:t>.</w:t>
      </w:r>
      <w:r w:rsidR="000269F3">
        <w:sym w:font="Symbol" w:char="F0B7"/>
      </w:r>
      <w:r w:rsidR="000269F3">
        <w:t xml:space="preserve"> Cultural sensitivity; </w:t>
      </w:r>
      <w:r w:rsidR="005D015E">
        <w:t>HH</w:t>
      </w:r>
      <w:r w:rsidR="000269F3">
        <w:t xml:space="preserve">H seeks always to work in ways which are culturally sensitive and that respect the diverse nature of the people we work with. We recognise that there are many different ways of thinking and taking care of vulnerable people and making sure they are </w:t>
      </w:r>
      <w:r w:rsidR="000269F3">
        <w:lastRenderedPageBreak/>
        <w:t xml:space="preserve">protected. It is acknowledged that protecting these groups of individuals and being culturally sensitive can be a difficult balancing act, especially given the situation in many of the countries where we work. As an international organisation, we endorse the United Nations Convention on the Rights of the Child general principle, that all the rights guaranteed by it must be available to all children without discrimination; and article 19 which accords equal rights to protection for children from abuse. Every child matters everywhere in the world. Culture must not be used as an excuse to abuse children, young people or vulnerable adults. </w:t>
      </w:r>
    </w:p>
    <w:p w14:paraId="7114FA36" w14:textId="77777777" w:rsidR="002B6C18" w:rsidRDefault="002B6C18" w:rsidP="002B6C18">
      <w:pPr>
        <w:pStyle w:val="ListParagraph"/>
        <w:ind w:left="405"/>
      </w:pPr>
    </w:p>
    <w:p w14:paraId="4CCFEB18" w14:textId="77777777" w:rsidR="002B6C18" w:rsidRDefault="000269F3" w:rsidP="002B6C18">
      <w:pPr>
        <w:pStyle w:val="ListParagraph"/>
        <w:ind w:left="405"/>
      </w:pPr>
      <w:r w:rsidRPr="002B6C18">
        <w:rPr>
          <w:b/>
        </w:rPr>
        <w:t>Responsibilities</w:t>
      </w:r>
      <w:r w:rsidR="002B6C18">
        <w:t>:</w:t>
      </w:r>
    </w:p>
    <w:p w14:paraId="5F7ACCC3" w14:textId="77777777" w:rsidR="002B6C18" w:rsidRDefault="002B6C18" w:rsidP="002B6C18">
      <w:pPr>
        <w:pStyle w:val="ListParagraph"/>
        <w:ind w:left="405"/>
      </w:pPr>
    </w:p>
    <w:p w14:paraId="050E34E7" w14:textId="77777777" w:rsidR="00FA21B6" w:rsidRDefault="000269F3" w:rsidP="002B6C18">
      <w:pPr>
        <w:pStyle w:val="ListParagraph"/>
        <w:ind w:left="405"/>
      </w:pPr>
      <w:r>
        <w:t>All</w:t>
      </w:r>
      <w:r w:rsidR="002B6C18">
        <w:t xml:space="preserve"> </w:t>
      </w:r>
      <w:r>
        <w:t>volunteers are obliged to follow this policy and maintain an environment that prevents exploitation and abuse and which encourages reporting of breaches of this policy using the appropriat</w:t>
      </w:r>
      <w:r w:rsidR="00FA21B6">
        <w:t xml:space="preserve">e procedures. </w:t>
      </w:r>
    </w:p>
    <w:p w14:paraId="0D103027" w14:textId="77777777" w:rsidR="00FA21B6" w:rsidRDefault="00FA21B6" w:rsidP="002B6C18">
      <w:pPr>
        <w:pStyle w:val="ListParagraph"/>
        <w:ind w:left="405"/>
      </w:pPr>
    </w:p>
    <w:p w14:paraId="4113FE6B" w14:textId="7A179364" w:rsidR="00FA21B6" w:rsidRDefault="00FA21B6" w:rsidP="002B6C18">
      <w:pPr>
        <w:pStyle w:val="ListParagraph"/>
        <w:ind w:left="405"/>
      </w:pPr>
      <w:r w:rsidRPr="00FA21B6">
        <w:rPr>
          <w:b/>
        </w:rPr>
        <w:t>All people volunteering</w:t>
      </w:r>
      <w:r w:rsidR="000269F3" w:rsidRPr="00FA21B6">
        <w:rPr>
          <w:b/>
        </w:rPr>
        <w:t xml:space="preserve"> with </w:t>
      </w:r>
      <w:r w:rsidR="005D015E">
        <w:rPr>
          <w:b/>
        </w:rPr>
        <w:t>HH</w:t>
      </w:r>
      <w:r w:rsidR="000269F3" w:rsidRPr="00FA21B6">
        <w:rPr>
          <w:b/>
        </w:rPr>
        <w:t>H will</w:t>
      </w:r>
      <w:r w:rsidR="000269F3">
        <w:t>:</w:t>
      </w:r>
    </w:p>
    <w:p w14:paraId="371415D4" w14:textId="54DFA640" w:rsidR="00FA21B6" w:rsidRDefault="000269F3" w:rsidP="002B6C18">
      <w:pPr>
        <w:pStyle w:val="ListParagraph"/>
        <w:ind w:left="405"/>
      </w:pPr>
      <w:r>
        <w:t xml:space="preserve"> </w:t>
      </w:r>
      <w:r>
        <w:sym w:font="Symbol" w:char="F0B7"/>
      </w:r>
      <w:r>
        <w:t xml:space="preserve"> Read, understand and adhere to the </w:t>
      </w:r>
      <w:r w:rsidR="005D015E">
        <w:t>HH</w:t>
      </w:r>
      <w:r>
        <w:t xml:space="preserve">H Safeguarding Policy and </w:t>
      </w:r>
      <w:r w:rsidR="005D015E">
        <w:t>HHH</w:t>
      </w:r>
      <w:r>
        <w:t xml:space="preserve"> Code of Conduct Policy </w:t>
      </w:r>
    </w:p>
    <w:p w14:paraId="74F6F80A" w14:textId="14E2D1F1" w:rsidR="00AE67E2" w:rsidRDefault="00AE67E2" w:rsidP="00AE67E2">
      <w:pPr>
        <w:pStyle w:val="ListParagraph"/>
        <w:numPr>
          <w:ilvl w:val="0"/>
          <w:numId w:val="3"/>
        </w:numPr>
        <w:ind w:left="567" w:hanging="141"/>
      </w:pPr>
      <w:r>
        <w:t>Agree to having a DBS check and complete forms in a timely manner</w:t>
      </w:r>
    </w:p>
    <w:p w14:paraId="18964062" w14:textId="77777777" w:rsidR="00FA21B6" w:rsidRDefault="000269F3" w:rsidP="002B6C18">
      <w:pPr>
        <w:pStyle w:val="ListParagraph"/>
        <w:ind w:left="405"/>
      </w:pPr>
      <w:r>
        <w:sym w:font="Symbol" w:char="F0B7"/>
      </w:r>
      <w:r>
        <w:t xml:space="preserve"> Strive to promote a zero tolerance approach to discrimination, sexual harassment and abuse in all working environments</w:t>
      </w:r>
    </w:p>
    <w:p w14:paraId="5730A553" w14:textId="77777777" w:rsidR="00FA21B6" w:rsidRDefault="000269F3" w:rsidP="002B6C18">
      <w:pPr>
        <w:pStyle w:val="ListParagraph"/>
        <w:ind w:left="405"/>
      </w:pPr>
      <w:r>
        <w:t xml:space="preserve"> </w:t>
      </w:r>
      <w:r>
        <w:sym w:font="Symbol" w:char="F0B7"/>
      </w:r>
      <w:r>
        <w:t xml:space="preserve"> Strive to d</w:t>
      </w:r>
      <w:r w:rsidR="00FA21B6">
        <w:t>evelop relationships with all partners</w:t>
      </w:r>
      <w:r>
        <w:t xml:space="preserve"> which are based on equalit</w:t>
      </w:r>
      <w:r w:rsidR="00FA21B6">
        <w:t xml:space="preserve">y, trust, respect and honesty </w:t>
      </w:r>
    </w:p>
    <w:p w14:paraId="00434410" w14:textId="77777777" w:rsidR="00FA21B6" w:rsidRDefault="000269F3" w:rsidP="002B6C18">
      <w:pPr>
        <w:pStyle w:val="ListParagraph"/>
        <w:ind w:left="405"/>
      </w:pPr>
      <w:r>
        <w:sym w:font="Symbol" w:char="F0B7"/>
      </w:r>
      <w:r>
        <w:t xml:space="preserve"> Place the safety and welfare of children and vulnerable people above all other considerations </w:t>
      </w:r>
      <w:r>
        <w:sym w:font="Symbol" w:char="F0B7"/>
      </w:r>
      <w:r>
        <w:t xml:space="preserve"> Report any concerns they may have about the welfare of a child or vulnerable person</w:t>
      </w:r>
    </w:p>
    <w:p w14:paraId="2F96C44C" w14:textId="3A6F7A87" w:rsidR="00FA21B6" w:rsidRDefault="000269F3" w:rsidP="002B6C18">
      <w:pPr>
        <w:pStyle w:val="ListParagraph"/>
        <w:ind w:left="405"/>
      </w:pPr>
      <w:r>
        <w:t xml:space="preserve"> </w:t>
      </w:r>
      <w:r>
        <w:sym w:font="Symbol" w:char="F0B7"/>
      </w:r>
      <w:r>
        <w:t xml:space="preserve"> Report any concerns they may have about the behaviour of a </w:t>
      </w:r>
      <w:r w:rsidR="005D015E">
        <w:t>HH</w:t>
      </w:r>
      <w:r>
        <w:t>H representative in relation to safeguarding</w:t>
      </w:r>
    </w:p>
    <w:p w14:paraId="45F57113" w14:textId="77777777" w:rsidR="00FA21B6" w:rsidRDefault="000269F3" w:rsidP="002B6C18">
      <w:pPr>
        <w:pStyle w:val="ListParagraph"/>
        <w:ind w:left="405"/>
      </w:pPr>
      <w:r>
        <w:t xml:space="preserve"> </w:t>
      </w:r>
      <w:r>
        <w:sym w:font="Symbol" w:char="F0B7"/>
      </w:r>
      <w:r>
        <w:t xml:space="preserve"> In a one-to-one situation with a child or young person, where privacy and confidentiality are important, try to make sure that another adult knows the contact is taking place and why. If possible ensure another adult is in sight and that the child or young person knows another adult is around</w:t>
      </w:r>
    </w:p>
    <w:p w14:paraId="73FFC97B" w14:textId="77777777" w:rsidR="00FA21B6" w:rsidRDefault="00FA21B6" w:rsidP="002B6C18">
      <w:pPr>
        <w:pStyle w:val="ListParagraph"/>
        <w:ind w:left="405"/>
      </w:pPr>
    </w:p>
    <w:p w14:paraId="36E15CE2" w14:textId="7CA27846" w:rsidR="00FA21B6" w:rsidRDefault="00FA21B6" w:rsidP="002B6C18">
      <w:pPr>
        <w:pStyle w:val="ListParagraph"/>
        <w:ind w:left="405"/>
      </w:pPr>
      <w:r>
        <w:t xml:space="preserve">All people volunteering </w:t>
      </w:r>
      <w:r w:rsidR="000269F3">
        <w:t xml:space="preserve">with </w:t>
      </w:r>
      <w:r w:rsidR="005D015E">
        <w:t>HH</w:t>
      </w:r>
      <w:r w:rsidR="000269F3">
        <w:t>H will not:</w:t>
      </w:r>
    </w:p>
    <w:p w14:paraId="7EB524D6" w14:textId="77777777" w:rsidR="00FA21B6" w:rsidRDefault="00FA21B6" w:rsidP="002B6C18">
      <w:pPr>
        <w:pStyle w:val="ListParagraph"/>
        <w:ind w:left="405"/>
      </w:pPr>
    </w:p>
    <w:p w14:paraId="065324AD" w14:textId="77777777" w:rsidR="00FA21B6" w:rsidRDefault="000269F3" w:rsidP="002B6C18">
      <w:pPr>
        <w:pStyle w:val="ListParagraph"/>
        <w:ind w:left="405"/>
      </w:pPr>
      <w:r>
        <w:t xml:space="preserve"> </w:t>
      </w:r>
      <w:r>
        <w:sym w:font="Symbol" w:char="F0B7"/>
      </w:r>
      <w:r>
        <w:t xml:space="preserve"> Sexually harass, assault or abuse another person </w:t>
      </w:r>
    </w:p>
    <w:p w14:paraId="3EB2A8EF" w14:textId="77777777" w:rsidR="00FA21B6" w:rsidRDefault="000269F3" w:rsidP="002B6C18">
      <w:pPr>
        <w:pStyle w:val="ListParagraph"/>
        <w:ind w:left="405"/>
      </w:pPr>
      <w:r>
        <w:sym w:font="Symbol" w:char="F0B7"/>
      </w:r>
      <w:r>
        <w:t xml:space="preserve"> Physically harass, assault or abuse another person</w:t>
      </w:r>
    </w:p>
    <w:p w14:paraId="6707B97B" w14:textId="77777777" w:rsidR="00FA21B6" w:rsidRDefault="000269F3" w:rsidP="002B6C18">
      <w:pPr>
        <w:pStyle w:val="ListParagraph"/>
        <w:ind w:left="405"/>
      </w:pPr>
      <w:r>
        <w:sym w:font="Symbol" w:char="F0B7"/>
      </w:r>
      <w:r>
        <w:t xml:space="preserve"> Emotionally abuse another person, such as engaging in behaviour intended to shame, humiliate, belittle or degrade</w:t>
      </w:r>
    </w:p>
    <w:p w14:paraId="2E6389AA" w14:textId="77777777" w:rsidR="00FA21B6" w:rsidRDefault="000269F3" w:rsidP="002B6C18">
      <w:pPr>
        <w:pStyle w:val="ListParagraph"/>
        <w:ind w:left="405"/>
      </w:pPr>
      <w:r>
        <w:t xml:space="preserve"> </w:t>
      </w:r>
      <w:r>
        <w:sym w:font="Symbol" w:char="F0B7"/>
      </w:r>
      <w:r>
        <w:t xml:space="preserve"> Condone, or participate in behaviour which is abusive, discriminatory, illegal, or unsafe</w:t>
      </w:r>
    </w:p>
    <w:p w14:paraId="3BA4FA67" w14:textId="77777777" w:rsidR="00FA21B6" w:rsidRDefault="000269F3" w:rsidP="002B6C18">
      <w:pPr>
        <w:pStyle w:val="ListParagraph"/>
        <w:ind w:left="405"/>
      </w:pPr>
      <w:r>
        <w:t xml:space="preserve"> </w:t>
      </w:r>
      <w:r>
        <w:sym w:font="Symbol" w:char="F0B7"/>
      </w:r>
      <w:r>
        <w:t xml:space="preserve"> Develop, encourage or fail to take action of relationships with children or other vulnerable people which could in any way be deemed sexual, exploitative or abusive</w:t>
      </w:r>
    </w:p>
    <w:p w14:paraId="43270B5F" w14:textId="77777777" w:rsidR="00FA21B6" w:rsidRDefault="000269F3" w:rsidP="002B6C18">
      <w:pPr>
        <w:pStyle w:val="ListParagraph"/>
        <w:ind w:left="405"/>
      </w:pPr>
      <w:r>
        <w:t xml:space="preserve"> </w:t>
      </w:r>
      <w:r>
        <w:sym w:font="Symbol" w:char="F0B7"/>
      </w:r>
      <w:r>
        <w:t xml:space="preserve"> Act in ways that may be violent, inappropriate or sexually provocative </w:t>
      </w:r>
    </w:p>
    <w:p w14:paraId="4BEC2011" w14:textId="77777777" w:rsidR="00FA21B6" w:rsidRDefault="000269F3" w:rsidP="002B6C18">
      <w:pPr>
        <w:pStyle w:val="ListParagraph"/>
        <w:ind w:left="405"/>
      </w:pPr>
      <w:r>
        <w:sym w:font="Symbol" w:char="F0B7"/>
      </w:r>
      <w:r>
        <w:t xml:space="preserve"> Agree with a child to keep a secret which has implications for their safety or the safety of other young people.</w:t>
      </w:r>
    </w:p>
    <w:p w14:paraId="3C96FCE0" w14:textId="77777777" w:rsidR="00FA21B6" w:rsidRDefault="00FA21B6" w:rsidP="002B6C18">
      <w:pPr>
        <w:pStyle w:val="ListParagraph"/>
        <w:ind w:left="405"/>
      </w:pPr>
    </w:p>
    <w:p w14:paraId="08437567" w14:textId="77777777" w:rsidR="00AE67E2" w:rsidRDefault="00AE67E2" w:rsidP="002B6C18">
      <w:pPr>
        <w:pStyle w:val="ListParagraph"/>
        <w:ind w:left="405"/>
      </w:pPr>
    </w:p>
    <w:p w14:paraId="3760D324" w14:textId="77777777" w:rsidR="00AE67E2" w:rsidRDefault="00AE67E2" w:rsidP="002B6C18">
      <w:pPr>
        <w:pStyle w:val="ListParagraph"/>
        <w:ind w:left="405"/>
      </w:pPr>
    </w:p>
    <w:p w14:paraId="0661A19F" w14:textId="77777777" w:rsidR="00AE67E2" w:rsidRDefault="00AE67E2" w:rsidP="002B6C18">
      <w:pPr>
        <w:pStyle w:val="ListParagraph"/>
        <w:ind w:left="405"/>
      </w:pPr>
    </w:p>
    <w:p w14:paraId="076FE8E8" w14:textId="77777777" w:rsidR="00FA21B6" w:rsidRDefault="00FA21B6" w:rsidP="002B6C18">
      <w:pPr>
        <w:pStyle w:val="ListParagraph"/>
        <w:ind w:left="405"/>
      </w:pPr>
      <w:r w:rsidRPr="00FA21B6">
        <w:rPr>
          <w:b/>
        </w:rPr>
        <w:lastRenderedPageBreak/>
        <w:t>Team leaders</w:t>
      </w:r>
      <w:r>
        <w:t>:</w:t>
      </w:r>
    </w:p>
    <w:p w14:paraId="6B46C35A" w14:textId="77777777" w:rsidR="00FA21B6" w:rsidRDefault="00FA21B6" w:rsidP="002B6C18">
      <w:pPr>
        <w:pStyle w:val="ListParagraph"/>
        <w:ind w:left="405"/>
      </w:pPr>
    </w:p>
    <w:p w14:paraId="14C140F2" w14:textId="77777777" w:rsidR="00FA21B6" w:rsidRDefault="00FA21B6" w:rsidP="002B6C18">
      <w:pPr>
        <w:pStyle w:val="ListParagraph"/>
        <w:ind w:left="405"/>
      </w:pPr>
      <w:r>
        <w:t xml:space="preserve"> Team leaders</w:t>
      </w:r>
      <w:r w:rsidR="000269F3">
        <w:t xml:space="preserve"> are responsible for ensuring, volunteers, are aware of the policy and are supported to implement and work in accordance with it, as well as creating a  culture that encourages a focus on safeguarding. They must ensure that they are responsive, acting immediately if they become aware of any safeguarding concerns, and supportive towards employees or volunteers who complain about breaches in this policy. </w:t>
      </w:r>
    </w:p>
    <w:p w14:paraId="54E53118" w14:textId="4D712154" w:rsidR="00FA21B6" w:rsidRDefault="000269F3" w:rsidP="002B6C18">
      <w:pPr>
        <w:pStyle w:val="ListParagraph"/>
        <w:ind w:left="405"/>
      </w:pPr>
      <w:r>
        <w:sym w:font="Symbol" w:char="F0B7"/>
      </w:r>
      <w:r>
        <w:t xml:space="preserve"> All </w:t>
      </w:r>
      <w:r w:rsidR="005D015E">
        <w:t>HH</w:t>
      </w:r>
      <w:r>
        <w:t>H</w:t>
      </w:r>
      <w:r w:rsidR="00FA21B6">
        <w:t xml:space="preserve"> </w:t>
      </w:r>
      <w:r>
        <w:t xml:space="preserve"> volunteers must sign and abide by this safeguarding policy and the Code of Conduct. </w:t>
      </w:r>
    </w:p>
    <w:p w14:paraId="779953DC" w14:textId="77777777" w:rsidR="00FA21B6" w:rsidRDefault="00FA21B6" w:rsidP="002B6C18">
      <w:pPr>
        <w:pStyle w:val="ListParagraph"/>
        <w:ind w:left="405"/>
      </w:pPr>
    </w:p>
    <w:p w14:paraId="50331F93" w14:textId="77777777" w:rsidR="00FA21B6" w:rsidRDefault="000269F3" w:rsidP="002B6C18">
      <w:pPr>
        <w:pStyle w:val="ListParagraph"/>
        <w:ind w:left="405"/>
      </w:pPr>
      <w:r w:rsidRPr="00FA21B6">
        <w:rPr>
          <w:b/>
        </w:rPr>
        <w:t>Social Media</w:t>
      </w:r>
      <w:r>
        <w:t xml:space="preserve"> </w:t>
      </w:r>
    </w:p>
    <w:p w14:paraId="544F1F98" w14:textId="77777777" w:rsidR="00FA21B6" w:rsidRDefault="00FA21B6" w:rsidP="002B6C18">
      <w:pPr>
        <w:pStyle w:val="ListParagraph"/>
        <w:ind w:left="405"/>
      </w:pPr>
    </w:p>
    <w:p w14:paraId="7A7BF836" w14:textId="77777777" w:rsidR="00FA21B6" w:rsidRDefault="000269F3" w:rsidP="002B6C18">
      <w:pPr>
        <w:pStyle w:val="ListParagraph"/>
        <w:ind w:left="405"/>
      </w:pPr>
      <w:r>
        <w:t>Specifically relating to protection of children, young people and vulnerable adults, we will:</w:t>
      </w:r>
    </w:p>
    <w:p w14:paraId="00EE2256" w14:textId="77777777" w:rsidR="00FA21B6" w:rsidRDefault="00FA21B6" w:rsidP="002B6C18">
      <w:pPr>
        <w:pStyle w:val="ListParagraph"/>
        <w:ind w:left="405"/>
      </w:pPr>
    </w:p>
    <w:p w14:paraId="4AA7F450" w14:textId="77777777" w:rsidR="00FA21B6" w:rsidRDefault="000269F3" w:rsidP="00FA21B6">
      <w:pPr>
        <w:pStyle w:val="ListParagraph"/>
        <w:numPr>
          <w:ilvl w:val="0"/>
          <w:numId w:val="2"/>
        </w:numPr>
      </w:pPr>
      <w:r>
        <w:t xml:space="preserve">Use names and images of children, young people or vulnerable adults which are respectful and not expose them to further vulnerability (not degrading or showing sexual images of children naked or partially clothed). </w:t>
      </w:r>
    </w:p>
    <w:p w14:paraId="28548E50" w14:textId="77777777" w:rsidR="00FA21B6" w:rsidRDefault="000269F3" w:rsidP="00FA21B6">
      <w:pPr>
        <w:pStyle w:val="ListParagraph"/>
        <w:numPr>
          <w:ilvl w:val="0"/>
          <w:numId w:val="2"/>
        </w:numPr>
      </w:pPr>
      <w:r>
        <w:t xml:space="preserve">Reproduce images and use names of children only where we have the permission of their parents / guardians </w:t>
      </w:r>
      <w:r w:rsidR="00FA21B6">
        <w:t>.</w:t>
      </w:r>
    </w:p>
    <w:p w14:paraId="4EE44B8F" w14:textId="77777777" w:rsidR="00FA21B6" w:rsidRDefault="000269F3" w:rsidP="00FA21B6">
      <w:pPr>
        <w:pStyle w:val="ListParagraph"/>
        <w:numPr>
          <w:ilvl w:val="0"/>
          <w:numId w:val="2"/>
        </w:numPr>
      </w:pPr>
      <w:r>
        <w:t>Reproduce images and use names of young people and vulnerable adults only where we have their permission or that of their parents/guardians, whichever is the most suitable.</w:t>
      </w:r>
    </w:p>
    <w:p w14:paraId="27338524" w14:textId="58A4BC28" w:rsidR="00FA21B6" w:rsidRDefault="000269F3" w:rsidP="00FA21B6">
      <w:pPr>
        <w:pStyle w:val="ListParagraph"/>
        <w:numPr>
          <w:ilvl w:val="0"/>
          <w:numId w:val="2"/>
        </w:numPr>
      </w:pPr>
      <w:r>
        <w:t xml:space="preserve">Inform employees, volunteers and partners about the </w:t>
      </w:r>
      <w:r w:rsidR="005D015E">
        <w:t>HH</w:t>
      </w:r>
      <w:r>
        <w:t xml:space="preserve">H policy in relation to the use of technology and understand that they must not use this technology for the purpose of accessing, producing or distributing any information or violent or sexual images that are harmful to vulnerable people. This includes adult pornography. </w:t>
      </w:r>
    </w:p>
    <w:p w14:paraId="7E8787E5" w14:textId="77777777" w:rsidR="00FA21B6" w:rsidRDefault="00FA21B6" w:rsidP="002B6C18">
      <w:pPr>
        <w:pStyle w:val="ListParagraph"/>
        <w:ind w:left="405"/>
      </w:pPr>
    </w:p>
    <w:p w14:paraId="307569E2" w14:textId="2363F5A1" w:rsidR="00FA21B6" w:rsidRDefault="000269F3" w:rsidP="002B6C18">
      <w:pPr>
        <w:pStyle w:val="ListParagraph"/>
        <w:ind w:left="405"/>
      </w:pPr>
      <w:r>
        <w:t xml:space="preserve">Raising and responding to concerns </w:t>
      </w:r>
      <w:r w:rsidR="005D015E">
        <w:t>HH</w:t>
      </w:r>
      <w:r>
        <w:t xml:space="preserve">H places a mandatory obligation on all </w:t>
      </w:r>
      <w:r w:rsidR="00FA21B6">
        <w:t xml:space="preserve"> </w:t>
      </w:r>
      <w:r>
        <w:t xml:space="preserve">volunteers, to report concerns, suspicions, allegations and incidents which indicate actual or potential abuse or exploitation vulnerable people or which suggests this policy may have in any other way been breached. </w:t>
      </w:r>
    </w:p>
    <w:p w14:paraId="236BC929" w14:textId="77777777" w:rsidR="00FA21B6" w:rsidRDefault="00FA21B6" w:rsidP="002B6C18">
      <w:pPr>
        <w:pStyle w:val="ListParagraph"/>
        <w:ind w:left="405"/>
      </w:pPr>
    </w:p>
    <w:p w14:paraId="7910FD5D" w14:textId="77777777" w:rsidR="00FA21B6" w:rsidRDefault="000269F3" w:rsidP="002B6C18">
      <w:pPr>
        <w:pStyle w:val="ListParagraph"/>
        <w:ind w:left="405"/>
      </w:pPr>
      <w:r>
        <w:t xml:space="preserve">It is not the responsibility of the </w:t>
      </w:r>
      <w:r w:rsidR="00FA21B6">
        <w:t>volunteers</w:t>
      </w:r>
      <w:r>
        <w:t xml:space="preserve"> to decide whether or not abuse has taken place, however, c</w:t>
      </w:r>
      <w:r w:rsidR="00FA21B6">
        <w:t>oncerns should be raised with a</w:t>
      </w:r>
      <w:r>
        <w:t xml:space="preserve"> </w:t>
      </w:r>
      <w:r w:rsidR="00FA21B6">
        <w:t>team leader or a Trustee</w:t>
      </w:r>
      <w:r>
        <w:t xml:space="preserve"> who will initiate the procedure for dealing with suspected or actual incidents of abuse.</w:t>
      </w:r>
      <w:r w:rsidR="00FA21B6">
        <w:t xml:space="preserve"> Team Leaders and / or Trustees</w:t>
      </w:r>
      <w:r>
        <w:t xml:space="preserve"> are responsible for ensuring that the reporting procedure is followed so that suspected or actual cases of abuse are responded to appropriately and consistently, and referred to the relevant statutory authority. </w:t>
      </w:r>
    </w:p>
    <w:p w14:paraId="1BD4BFF7" w14:textId="77777777" w:rsidR="00FA21B6" w:rsidRDefault="00FA21B6" w:rsidP="002B6C18">
      <w:pPr>
        <w:pStyle w:val="ListParagraph"/>
        <w:ind w:left="405"/>
      </w:pPr>
    </w:p>
    <w:p w14:paraId="449EC5CB" w14:textId="77777777" w:rsidR="005D015E" w:rsidRDefault="005D015E" w:rsidP="002B6C18">
      <w:pPr>
        <w:pStyle w:val="ListParagraph"/>
        <w:ind w:left="405"/>
      </w:pPr>
    </w:p>
    <w:p w14:paraId="7686E8F1" w14:textId="3C462597" w:rsidR="005D015E" w:rsidRDefault="005D015E" w:rsidP="002B6C18">
      <w:pPr>
        <w:pStyle w:val="ListParagraph"/>
        <w:ind w:left="405"/>
      </w:pPr>
      <w:r>
        <w:t xml:space="preserve">Date of review: </w:t>
      </w:r>
      <w:r w:rsidR="00AE67E2">
        <w:t>March 2024</w:t>
      </w:r>
    </w:p>
    <w:p w14:paraId="0CBC9651" w14:textId="77777777" w:rsidR="005D015E" w:rsidRDefault="005D015E" w:rsidP="002B6C18">
      <w:pPr>
        <w:pStyle w:val="ListParagraph"/>
        <w:ind w:left="405"/>
      </w:pPr>
    </w:p>
    <w:p w14:paraId="477E36F4" w14:textId="1036E5B7" w:rsidR="005D015E" w:rsidRDefault="005D015E" w:rsidP="002B6C18">
      <w:pPr>
        <w:pStyle w:val="ListParagraph"/>
        <w:ind w:left="405"/>
      </w:pPr>
      <w:r>
        <w:t xml:space="preserve">Date of next review: </w:t>
      </w:r>
      <w:r w:rsidR="00AE67E2">
        <w:t>March 2027</w:t>
      </w:r>
    </w:p>
    <w:sectPr w:rsidR="005D01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E23A9"/>
    <w:multiLevelType w:val="hybridMultilevel"/>
    <w:tmpl w:val="956CD42C"/>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 w15:restartNumberingAfterBreak="0">
    <w:nsid w:val="1F7D3A10"/>
    <w:multiLevelType w:val="hybridMultilevel"/>
    <w:tmpl w:val="76E48220"/>
    <w:lvl w:ilvl="0" w:tplc="C4D82BD8">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 w15:restartNumberingAfterBreak="0">
    <w:nsid w:val="6D3E2566"/>
    <w:multiLevelType w:val="hybridMultilevel"/>
    <w:tmpl w:val="E3C0FB22"/>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16cid:durableId="809589628">
    <w:abstractNumId w:val="1"/>
  </w:num>
  <w:num w:numId="2" w16cid:durableId="392781394">
    <w:abstractNumId w:val="2"/>
  </w:num>
  <w:num w:numId="3" w16cid:durableId="243953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9F3"/>
    <w:rsid w:val="000269F3"/>
    <w:rsid w:val="002B6C18"/>
    <w:rsid w:val="00386D9D"/>
    <w:rsid w:val="00534753"/>
    <w:rsid w:val="005D015E"/>
    <w:rsid w:val="00625CB6"/>
    <w:rsid w:val="00A25828"/>
    <w:rsid w:val="00AE67E2"/>
    <w:rsid w:val="00FA2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D6CE8"/>
  <w15:chartTrackingRefBased/>
  <w15:docId w15:val="{56C9D947-5C66-40CE-B55D-0ABC1DA7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C18"/>
    <w:pPr>
      <w:ind w:left="720"/>
      <w:contextualSpacing/>
    </w:pPr>
  </w:style>
  <w:style w:type="paragraph" w:styleId="Title">
    <w:name w:val="Title"/>
    <w:basedOn w:val="Normal"/>
    <w:link w:val="TitleChar"/>
    <w:qFormat/>
    <w:rsid w:val="005D015E"/>
    <w:pPr>
      <w:spacing w:after="0" w:line="240" w:lineRule="auto"/>
      <w:ind w:left="-720" w:right="-694"/>
      <w:jc w:val="center"/>
    </w:pPr>
    <w:rPr>
      <w:rFonts w:ascii="Calibri" w:eastAsia="Times New Roman" w:hAnsi="Calibri" w:cs="Times New Roman"/>
      <w:b/>
      <w:bCs/>
      <w:sz w:val="36"/>
      <w:szCs w:val="24"/>
    </w:rPr>
  </w:style>
  <w:style w:type="character" w:customStyle="1" w:styleId="TitleChar">
    <w:name w:val="Title Char"/>
    <w:basedOn w:val="DefaultParagraphFont"/>
    <w:link w:val="Title"/>
    <w:rsid w:val="005D015E"/>
    <w:rPr>
      <w:rFonts w:ascii="Calibri" w:eastAsia="Times New Roman" w:hAnsi="Calibri" w:cs="Times New Roman"/>
      <w:b/>
      <w:bCs/>
      <w:sz w:val="3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2182</Words>
  <Characters>12441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pgdawes</dc:creator>
  <cp:keywords/>
  <dc:description/>
  <cp:lastModifiedBy>Anne Reilly</cp:lastModifiedBy>
  <cp:revision>5</cp:revision>
  <dcterms:created xsi:type="dcterms:W3CDTF">2018-09-27T19:10:00Z</dcterms:created>
  <dcterms:modified xsi:type="dcterms:W3CDTF">2024-06-03T21:00:00Z</dcterms:modified>
</cp:coreProperties>
</file>